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  <w:r w:rsidRPr="00A37575">
        <w:rPr>
          <w:rFonts w:ascii="Arial" w:hAnsi="Arial" w:cs="Arial"/>
          <w:sz w:val="24"/>
          <w:szCs w:val="24"/>
        </w:rPr>
        <w:t>Chapter 8</w:t>
      </w: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situation happening that results in </w:t>
      </w:r>
      <w:proofErr w:type="spellStart"/>
      <w:r>
        <w:rPr>
          <w:rFonts w:ascii="Arial" w:hAnsi="Arial" w:cs="Arial"/>
          <w:sz w:val="24"/>
          <w:szCs w:val="24"/>
        </w:rPr>
        <w:t>Elie</w:t>
      </w:r>
      <w:proofErr w:type="spellEnd"/>
      <w:r>
        <w:rPr>
          <w:rFonts w:ascii="Arial" w:hAnsi="Arial" w:cs="Arial"/>
          <w:sz w:val="24"/>
          <w:szCs w:val="24"/>
        </w:rPr>
        <w:t xml:space="preserve"> comparing himself to Rabbi </w:t>
      </w:r>
      <w:proofErr w:type="spellStart"/>
      <w:r>
        <w:rPr>
          <w:rFonts w:ascii="Arial" w:hAnsi="Arial" w:cs="Arial"/>
          <w:sz w:val="24"/>
          <w:szCs w:val="24"/>
        </w:rPr>
        <w:t>Eliahu’s</w:t>
      </w:r>
      <w:proofErr w:type="spellEnd"/>
      <w:r>
        <w:rPr>
          <w:rFonts w:ascii="Arial" w:hAnsi="Arial" w:cs="Arial"/>
          <w:sz w:val="24"/>
          <w:szCs w:val="24"/>
        </w:rPr>
        <w:t xml:space="preserve"> son.</w:t>
      </w:r>
    </w:p>
    <w:p w:rsidR="00A37575" w:rsidRDefault="00A37575" w:rsidP="00A3757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tragic event occurs at the end of this chapter? Why could </w:t>
      </w:r>
      <w:proofErr w:type="spellStart"/>
      <w:r>
        <w:rPr>
          <w:rFonts w:ascii="Arial" w:hAnsi="Arial" w:cs="Arial"/>
          <w:sz w:val="24"/>
          <w:szCs w:val="24"/>
        </w:rPr>
        <w:t>Elie</w:t>
      </w:r>
      <w:proofErr w:type="spellEnd"/>
      <w:r>
        <w:rPr>
          <w:rFonts w:ascii="Arial" w:hAnsi="Arial" w:cs="Arial"/>
          <w:sz w:val="24"/>
          <w:szCs w:val="24"/>
        </w:rPr>
        <w:t xml:space="preserve"> not weep? What thought was in </w:t>
      </w:r>
      <w:proofErr w:type="spellStart"/>
      <w:r>
        <w:rPr>
          <w:rFonts w:ascii="Arial" w:hAnsi="Arial" w:cs="Arial"/>
          <w:sz w:val="24"/>
          <w:szCs w:val="24"/>
        </w:rPr>
        <w:t>Elie’s</w:t>
      </w:r>
      <w:proofErr w:type="spellEnd"/>
      <w:r>
        <w:rPr>
          <w:rFonts w:ascii="Arial" w:hAnsi="Arial" w:cs="Arial"/>
          <w:sz w:val="24"/>
          <w:szCs w:val="24"/>
        </w:rPr>
        <w:t xml:space="preserve"> feeble conscience?</w:t>
      </w:r>
    </w:p>
    <w:p w:rsidR="00A37575" w:rsidRDefault="00A37575" w:rsidP="00A3757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9</w:t>
      </w: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A37575" w:rsidP="00A37575">
      <w:pPr>
        <w:pStyle w:val="NoSpacing"/>
        <w:rPr>
          <w:rFonts w:ascii="Arial" w:hAnsi="Arial" w:cs="Arial"/>
          <w:sz w:val="24"/>
          <w:szCs w:val="24"/>
        </w:rPr>
      </w:pPr>
    </w:p>
    <w:p w:rsidR="00A37575" w:rsidRDefault="003C74D1" w:rsidP="00A375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days after the liberation of Buchenwald, what ironic situation happened to </w:t>
      </w:r>
      <w:proofErr w:type="spellStart"/>
      <w:r>
        <w:rPr>
          <w:rFonts w:ascii="Arial" w:hAnsi="Arial" w:cs="Arial"/>
          <w:sz w:val="24"/>
          <w:szCs w:val="24"/>
        </w:rPr>
        <w:t>Elie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C74D1" w:rsidRDefault="003C74D1" w:rsidP="003C74D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74D1" w:rsidRDefault="003C74D1" w:rsidP="003C74D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4D1" w:rsidRDefault="003C74D1" w:rsidP="003C74D1">
      <w:pPr>
        <w:pStyle w:val="NoSpacing"/>
        <w:rPr>
          <w:rFonts w:ascii="Arial" w:hAnsi="Arial" w:cs="Arial"/>
          <w:sz w:val="24"/>
          <w:szCs w:val="24"/>
        </w:rPr>
      </w:pPr>
    </w:p>
    <w:p w:rsidR="003C74D1" w:rsidRDefault="003C74D1" w:rsidP="003C74D1">
      <w:pPr>
        <w:pStyle w:val="NoSpacing"/>
        <w:rPr>
          <w:rFonts w:ascii="Arial" w:hAnsi="Arial" w:cs="Arial"/>
          <w:sz w:val="24"/>
          <w:szCs w:val="24"/>
        </w:rPr>
      </w:pPr>
    </w:p>
    <w:p w:rsidR="003C74D1" w:rsidRDefault="003C74D1" w:rsidP="003C74D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lines, “From the depths of the mirror, a corpse was contemplating me. The look in his eyes as he gazed at me has never left me.” </w:t>
      </w:r>
    </w:p>
    <w:p w:rsidR="003C74D1" w:rsidRDefault="003C74D1" w:rsidP="003C74D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74D1" w:rsidRPr="00A37575" w:rsidRDefault="003C74D1" w:rsidP="003C74D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C74D1" w:rsidRPr="00A3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2FAA"/>
    <w:multiLevelType w:val="hybridMultilevel"/>
    <w:tmpl w:val="4BBA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0799D"/>
    <w:multiLevelType w:val="hybridMultilevel"/>
    <w:tmpl w:val="6FD4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75"/>
    <w:rsid w:val="003C74D1"/>
    <w:rsid w:val="00A37575"/>
    <w:rsid w:val="00C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29FE-BEB6-4345-8439-E4EFC56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1</cp:revision>
  <dcterms:created xsi:type="dcterms:W3CDTF">2019-05-24T11:45:00Z</dcterms:created>
  <dcterms:modified xsi:type="dcterms:W3CDTF">2019-05-24T12:00:00Z</dcterms:modified>
</cp:coreProperties>
</file>