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49" w:rsidRDefault="00523449">
      <w:pPr>
        <w:rPr>
          <w:noProof/>
        </w:rPr>
      </w:pPr>
      <w:bookmarkStart w:id="0" w:name="_GoBack"/>
      <w:bookmarkEnd w:id="0"/>
    </w:p>
    <w:p w:rsidR="00523449" w:rsidRDefault="00523449">
      <w:pPr>
        <w:rPr>
          <w:noProof/>
        </w:rPr>
      </w:pPr>
      <w:r>
        <w:rPr>
          <w:noProof/>
        </w:rPr>
        <w:t>English 3201 Visual Review: State a theme for the visual and support your theme using TWO visual elements.</w:t>
      </w:r>
    </w:p>
    <w:p w:rsidR="00523449" w:rsidRDefault="00523449">
      <w:pPr>
        <w:rPr>
          <w:noProof/>
        </w:rPr>
      </w:pPr>
      <w:r>
        <w:rPr>
          <w:noProof/>
        </w:rPr>
        <w:t>#1</w:t>
      </w:r>
    </w:p>
    <w:p w:rsidR="00523449" w:rsidRDefault="00523449">
      <w:pPr>
        <w:rPr>
          <w:noProof/>
        </w:rPr>
      </w:pPr>
    </w:p>
    <w:p w:rsidR="008875FF" w:rsidRDefault="00523449">
      <w:r>
        <w:rPr>
          <w:noProof/>
        </w:rPr>
        <w:drawing>
          <wp:inline distT="0" distB="0" distL="0" distR="0" wp14:anchorId="60D076CC" wp14:editId="620830E9">
            <wp:extent cx="3951316" cy="2686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4331" cy="268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449" w:rsidRDefault="00523449"/>
    <w:p w:rsidR="00523449" w:rsidRDefault="00523449">
      <w:r>
        <w:t>#2</w:t>
      </w:r>
    </w:p>
    <w:p w:rsidR="00523449" w:rsidRDefault="00FB0A3B">
      <w:r>
        <w:rPr>
          <w:noProof/>
        </w:rPr>
        <w:drawing>
          <wp:inline distT="0" distB="0" distL="0" distR="0" wp14:anchorId="0D71DB89" wp14:editId="6FE8749B">
            <wp:extent cx="4289425" cy="2482850"/>
            <wp:effectExtent l="0" t="0" r="0" b="0"/>
            <wp:docPr id="2" name="Picture 2" descr="http://www.soapboxed.org/wp-content/uploads/2013/11/video-game-viole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apboxed.org/wp-content/uploads/2013/11/video-game-violenc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3B" w:rsidRDefault="00FB0A3B"/>
    <w:p w:rsidR="00FB0A3B" w:rsidRDefault="00FB0A3B"/>
    <w:p w:rsidR="00FB0A3B" w:rsidRDefault="00FB0A3B">
      <w:r>
        <w:lastRenderedPageBreak/>
        <w:t>#3</w:t>
      </w:r>
    </w:p>
    <w:p w:rsidR="00FB0A3B" w:rsidRDefault="00FB0A3B">
      <w:r>
        <w:rPr>
          <w:noProof/>
        </w:rPr>
        <w:drawing>
          <wp:inline distT="0" distB="0" distL="0" distR="0" wp14:anchorId="677B4011" wp14:editId="48C2D9DD">
            <wp:extent cx="4089862" cy="2685114"/>
            <wp:effectExtent l="0" t="0" r="6350" b="1270"/>
            <wp:docPr id="3" name="Picture 4" descr="https://cyberguardiansonline.files.wordpress.com/2013/08/large-cyber_bully_laptop_1165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yberguardiansonline.files.wordpress.com/2013/08/large-cyber_bully_laptop_1165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11" cy="26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3B" w:rsidRDefault="00FB0A3B">
      <w:r>
        <w:t>#4</w:t>
      </w:r>
    </w:p>
    <w:p w:rsidR="00FB0A3B" w:rsidRDefault="00A53CAE">
      <w:r>
        <w:rPr>
          <w:noProof/>
        </w:rPr>
        <w:drawing>
          <wp:inline distT="0" distB="0" distL="0" distR="0" wp14:anchorId="35607ADC" wp14:editId="3FAA8840">
            <wp:extent cx="3973484" cy="3200785"/>
            <wp:effectExtent l="0" t="0" r="8255" b="0"/>
            <wp:docPr id="4" name="Picture 6" descr="http://backbritainscharities.files.wordpress.com/2013/07/charity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ckbritainscharities.files.wordpress.com/2013/07/charity-wo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240" cy="32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49"/>
    <w:rsid w:val="00523449"/>
    <w:rsid w:val="008875FF"/>
    <w:rsid w:val="00966B02"/>
    <w:rsid w:val="00A53CAE"/>
    <w:rsid w:val="00FB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32070-E1F6-4E70-96C6-13AF93BC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cmchaulk</cp:lastModifiedBy>
  <cp:revision>2</cp:revision>
  <dcterms:created xsi:type="dcterms:W3CDTF">2019-01-03T13:33:00Z</dcterms:created>
  <dcterms:modified xsi:type="dcterms:W3CDTF">2019-01-03T13:33:00Z</dcterms:modified>
</cp:coreProperties>
</file>