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59" w:rsidRDefault="00125EF0" w:rsidP="00125EF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Tales from Old Ireland - </w:t>
      </w:r>
      <w:r w:rsidRPr="00125EF0">
        <w:rPr>
          <w:rFonts w:ascii="Arial" w:hAnsi="Arial" w:cs="Arial"/>
          <w:b/>
          <w:i/>
          <w:sz w:val="24"/>
          <w:szCs w:val="24"/>
        </w:rPr>
        <w:t xml:space="preserve">The Children of </w:t>
      </w:r>
      <w:proofErr w:type="spellStart"/>
      <w:r w:rsidRPr="00125EF0">
        <w:rPr>
          <w:rFonts w:ascii="Arial" w:hAnsi="Arial" w:cs="Arial"/>
          <w:b/>
          <w:i/>
          <w:sz w:val="24"/>
          <w:szCs w:val="24"/>
        </w:rPr>
        <w:t>Lir</w:t>
      </w:r>
      <w:proofErr w:type="spellEnd"/>
    </w:p>
    <w:p w:rsidR="00125EF0" w:rsidRDefault="00125EF0" w:rsidP="00125EF0">
      <w:pPr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character sketch for </w:t>
      </w:r>
      <w:proofErr w:type="spellStart"/>
      <w:r>
        <w:rPr>
          <w:rFonts w:ascii="Arial" w:hAnsi="Arial" w:cs="Arial"/>
          <w:sz w:val="24"/>
          <w:szCs w:val="24"/>
        </w:rPr>
        <w:t>Fionnuala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EF0" w:rsidRDefault="00125EF0" w:rsidP="00125E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EF0" w:rsidRDefault="00125EF0" w:rsidP="00125EF0">
      <w:pPr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different examples of conflict from the story.</w:t>
      </w:r>
    </w:p>
    <w:p w:rsid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EF0" w:rsidRDefault="00125EF0" w:rsidP="00125EF0">
      <w:pPr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two examples of effective imagery.</w:t>
      </w:r>
    </w:p>
    <w:p w:rsid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EF0" w:rsidRDefault="00125EF0" w:rsidP="00125EF0">
      <w:pPr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possible themes for the story.</w:t>
      </w:r>
    </w:p>
    <w:p w:rsid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EF0" w:rsidRDefault="00125EF0" w:rsidP="00125EF0">
      <w:pPr>
        <w:rPr>
          <w:rFonts w:ascii="Arial" w:hAnsi="Arial" w:cs="Arial"/>
          <w:sz w:val="24"/>
          <w:szCs w:val="24"/>
        </w:rPr>
      </w:pPr>
    </w:p>
    <w:p w:rsidR="00125EF0" w:rsidRDefault="00125EF0" w:rsidP="00125E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the use of the following: emotion, religious allusion and magic.</w:t>
      </w:r>
    </w:p>
    <w:p w:rsidR="00125EF0" w:rsidRPr="00125EF0" w:rsidRDefault="00125EF0" w:rsidP="00125EF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25EF0" w:rsidRPr="00125EF0" w:rsidRDefault="00125EF0" w:rsidP="00125EF0">
      <w:pPr>
        <w:pStyle w:val="ListParagraph"/>
        <w:rPr>
          <w:rFonts w:ascii="Arial" w:hAnsi="Arial" w:cs="Arial"/>
          <w:sz w:val="24"/>
          <w:szCs w:val="24"/>
        </w:rPr>
      </w:pPr>
    </w:p>
    <w:p w:rsidR="00125EF0" w:rsidRPr="00125EF0" w:rsidRDefault="00125EF0" w:rsidP="00125EF0">
      <w:pPr>
        <w:rPr>
          <w:rFonts w:ascii="Arial" w:hAnsi="Arial" w:cs="Arial"/>
          <w:sz w:val="24"/>
          <w:szCs w:val="24"/>
        </w:rPr>
      </w:pPr>
    </w:p>
    <w:sectPr w:rsidR="00125EF0" w:rsidRPr="0012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B28F7"/>
    <w:multiLevelType w:val="hybridMultilevel"/>
    <w:tmpl w:val="BC38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F0"/>
    <w:rsid w:val="00125EF0"/>
    <w:rsid w:val="006D4E51"/>
    <w:rsid w:val="009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22B9A-4C91-42AD-A232-727E4CB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Chaulk Carolyn</dc:creator>
  <cp:keywords/>
  <dc:description/>
  <cp:lastModifiedBy>Chaulk Carolyn</cp:lastModifiedBy>
  <cp:revision>1</cp:revision>
  <dcterms:created xsi:type="dcterms:W3CDTF">2017-09-06T17:13:00Z</dcterms:created>
  <dcterms:modified xsi:type="dcterms:W3CDTF">2017-09-06T17:21:00Z</dcterms:modified>
</cp:coreProperties>
</file>